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06" w:rsidRDefault="00A51806" w:rsidP="00A51806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Addendum 1</w:t>
      </w:r>
    </w:p>
    <w:p w:rsidR="00A51806" w:rsidRDefault="00A51806" w:rsidP="00A51806">
      <w:pPr>
        <w:rPr>
          <w:rFonts w:ascii="Calibri" w:hAnsi="Calibri"/>
          <w:b/>
          <w:noProof/>
          <w:sz w:val="22"/>
          <w:szCs w:val="22"/>
        </w:rPr>
      </w:pPr>
    </w:p>
    <w:tbl>
      <w:tblPr>
        <w:tblW w:w="0" w:type="auto"/>
        <w:tblLook w:val="04A0"/>
      </w:tblPr>
      <w:tblGrid>
        <w:gridCol w:w="9576"/>
      </w:tblGrid>
      <w:tr w:rsidR="00A51806" w:rsidRPr="001C150B" w:rsidTr="00CB0908">
        <w:tc>
          <w:tcPr>
            <w:tcW w:w="10206" w:type="dxa"/>
          </w:tcPr>
          <w:tbl>
            <w:tblPr>
              <w:tblpPr w:leftFromText="180" w:rightFromText="180" w:horzAnchor="margin" w:tblpX="450" w:tblpY="-647"/>
              <w:tblW w:w="9828" w:type="dxa"/>
              <w:tblLook w:val="04A0"/>
            </w:tblPr>
            <w:tblGrid>
              <w:gridCol w:w="2676"/>
              <w:gridCol w:w="2744"/>
              <w:gridCol w:w="3940"/>
            </w:tblGrid>
            <w:tr w:rsidR="00A51806" w:rsidRPr="000B4A6E" w:rsidTr="00CB0908">
              <w:trPr>
                <w:trHeight w:val="300"/>
              </w:trPr>
              <w:tc>
                <w:tcPr>
                  <w:tcW w:w="2808" w:type="dxa"/>
                  <w:shd w:val="clear" w:color="auto" w:fill="auto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b/>
                      <w:bCs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b/>
                      <w:bCs/>
                      <w:sz w:val="17"/>
                      <w:szCs w:val="17"/>
                    </w:rPr>
                    <w:t>Current Fund</w:t>
                  </w:r>
                </w:p>
              </w:tc>
              <w:tc>
                <w:tcPr>
                  <w:tcW w:w="2880" w:type="dxa"/>
                  <w:shd w:val="clear" w:color="auto" w:fill="auto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b/>
                      <w:bCs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b/>
                      <w:bCs/>
                      <w:sz w:val="17"/>
                      <w:szCs w:val="17"/>
                    </w:rPr>
                    <w:t>Proposed Fund</w:t>
                  </w:r>
                </w:p>
              </w:tc>
              <w:tc>
                <w:tcPr>
                  <w:tcW w:w="4140" w:type="dxa"/>
                  <w:shd w:val="clear" w:color="auto" w:fill="auto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b/>
                      <w:bCs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b/>
                      <w:bCs/>
                      <w:sz w:val="17"/>
                      <w:szCs w:val="17"/>
                    </w:rPr>
                    <w:t>Action</w:t>
                  </w:r>
                </w:p>
              </w:tc>
            </w:tr>
            <w:tr w:rsidR="00A51806" w:rsidRPr="000B4A6E" w:rsidTr="00CB0908">
              <w:trPr>
                <w:trHeight w:val="300"/>
              </w:trPr>
              <w:tc>
                <w:tcPr>
                  <w:tcW w:w="2808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 xml:space="preserve">Vantage </w:t>
                  </w: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TrustPlus</w:t>
                  </w:r>
                  <w:proofErr w:type="spellEnd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 xml:space="preserve"> Fund</w:t>
                  </w:r>
                </w:p>
              </w:tc>
              <w:tc>
                <w:tcPr>
                  <w:tcW w:w="2880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VantageTrust</w:t>
                  </w:r>
                  <w:proofErr w:type="spellEnd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 xml:space="preserve"> Plus Fund</w:t>
                  </w:r>
                </w:p>
              </w:tc>
              <w:tc>
                <w:tcPr>
                  <w:tcW w:w="4140" w:type="dxa"/>
                  <w:shd w:val="clear" w:color="auto" w:fill="auto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 </w:t>
                  </w:r>
                </w:p>
              </w:tc>
            </w:tr>
            <w:tr w:rsidR="00A51806" w:rsidRPr="000B4A6E" w:rsidTr="00CB0908">
              <w:trPr>
                <w:trHeight w:val="300"/>
              </w:trPr>
              <w:tc>
                <w:tcPr>
                  <w:tcW w:w="2808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 xml:space="preserve">Vantage </w:t>
                  </w: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TrustPlus</w:t>
                  </w:r>
                  <w:proofErr w:type="spellEnd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 xml:space="preserve"> Cash Management</w:t>
                  </w:r>
                </w:p>
              </w:tc>
              <w:tc>
                <w:tcPr>
                  <w:tcW w:w="2880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VantageTrust</w:t>
                  </w:r>
                  <w:proofErr w:type="spellEnd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 xml:space="preserve"> Plus Fund</w:t>
                  </w:r>
                </w:p>
              </w:tc>
              <w:tc>
                <w:tcPr>
                  <w:tcW w:w="4140" w:type="dxa"/>
                  <w:shd w:val="clear" w:color="auto" w:fill="auto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Close option. Map assets/contributions to New Fund</w:t>
                  </w:r>
                </w:p>
              </w:tc>
            </w:tr>
            <w:tr w:rsidR="00A51806" w:rsidRPr="000B4A6E" w:rsidTr="00CB0908">
              <w:trPr>
                <w:trHeight w:val="300"/>
              </w:trPr>
              <w:tc>
                <w:tcPr>
                  <w:tcW w:w="2808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VantageTrust</w:t>
                  </w:r>
                  <w:proofErr w:type="spellEnd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 xml:space="preserve"> 3yr </w:t>
                  </w: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BofA</w:t>
                  </w:r>
                  <w:proofErr w:type="spellEnd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 xml:space="preserve"> CD</w:t>
                  </w:r>
                </w:p>
              </w:tc>
              <w:tc>
                <w:tcPr>
                  <w:tcW w:w="2880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VantageTrust</w:t>
                  </w:r>
                  <w:proofErr w:type="spellEnd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 xml:space="preserve"> Plus Fund</w:t>
                  </w:r>
                </w:p>
              </w:tc>
              <w:tc>
                <w:tcPr>
                  <w:tcW w:w="4140" w:type="dxa"/>
                  <w:shd w:val="clear" w:color="auto" w:fill="auto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Close option. Map assets/contributions to New Fund</w:t>
                  </w:r>
                </w:p>
              </w:tc>
            </w:tr>
            <w:tr w:rsidR="00A51806" w:rsidRPr="000B4A6E" w:rsidTr="00CB0908">
              <w:trPr>
                <w:trHeight w:val="416"/>
              </w:trPr>
              <w:tc>
                <w:tcPr>
                  <w:tcW w:w="2808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VT Retirement Income Advantage</w:t>
                  </w:r>
                </w:p>
              </w:tc>
              <w:tc>
                <w:tcPr>
                  <w:tcW w:w="2880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VantageTrust</w:t>
                  </w:r>
                  <w:proofErr w:type="spellEnd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 xml:space="preserve"> Plus Fund</w:t>
                  </w:r>
                </w:p>
              </w:tc>
              <w:tc>
                <w:tcPr>
                  <w:tcW w:w="4140" w:type="dxa"/>
                  <w:shd w:val="clear" w:color="auto" w:fill="auto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Close option. Map assets/contributions to New Fund</w:t>
                  </w:r>
                </w:p>
              </w:tc>
            </w:tr>
            <w:tr w:rsidR="00A51806" w:rsidRPr="000B4A6E" w:rsidTr="00CB0908">
              <w:trPr>
                <w:trHeight w:val="300"/>
              </w:trPr>
              <w:tc>
                <w:tcPr>
                  <w:tcW w:w="2808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VT PIMCO Total Return Admin</w:t>
                  </w:r>
                </w:p>
              </w:tc>
              <w:tc>
                <w:tcPr>
                  <w:tcW w:w="2880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VT PIMCO Total Return Admin</w:t>
                  </w:r>
                </w:p>
              </w:tc>
              <w:tc>
                <w:tcPr>
                  <w:tcW w:w="4140" w:type="dxa"/>
                  <w:shd w:val="clear" w:color="auto" w:fill="auto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 </w:t>
                  </w:r>
                </w:p>
              </w:tc>
            </w:tr>
            <w:tr w:rsidR="00A51806" w:rsidRPr="000B4A6E" w:rsidTr="00CB0908">
              <w:trPr>
                <w:trHeight w:val="300"/>
              </w:trPr>
              <w:tc>
                <w:tcPr>
                  <w:tcW w:w="2808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Vantagepoint</w:t>
                  </w:r>
                  <w:proofErr w:type="spellEnd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 xml:space="preserve"> Core Bond </w:t>
                  </w: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Idx</w:t>
                  </w:r>
                  <w:proofErr w:type="spellEnd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 xml:space="preserve"> II</w:t>
                  </w:r>
                </w:p>
              </w:tc>
              <w:tc>
                <w:tcPr>
                  <w:tcW w:w="2880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Vantagepoint</w:t>
                  </w:r>
                  <w:proofErr w:type="spellEnd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 xml:space="preserve"> Core Bond </w:t>
                  </w: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Idx</w:t>
                  </w:r>
                  <w:proofErr w:type="spellEnd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 xml:space="preserve"> II</w:t>
                  </w:r>
                </w:p>
              </w:tc>
              <w:tc>
                <w:tcPr>
                  <w:tcW w:w="4140" w:type="dxa"/>
                  <w:shd w:val="clear" w:color="auto" w:fill="auto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 </w:t>
                  </w:r>
                </w:p>
              </w:tc>
            </w:tr>
            <w:tr w:rsidR="00A51806" w:rsidRPr="000B4A6E" w:rsidTr="00CB0908">
              <w:trPr>
                <w:trHeight w:val="300"/>
              </w:trPr>
              <w:tc>
                <w:tcPr>
                  <w:tcW w:w="2808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Vantagepoint</w:t>
                  </w:r>
                  <w:proofErr w:type="spellEnd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 xml:space="preserve"> Inflation Protected Sec</w:t>
                  </w:r>
                </w:p>
              </w:tc>
              <w:tc>
                <w:tcPr>
                  <w:tcW w:w="2880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Vantagepoint</w:t>
                  </w:r>
                  <w:proofErr w:type="spellEnd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 xml:space="preserve"> Inflation Protected Sec</w:t>
                  </w:r>
                </w:p>
              </w:tc>
              <w:tc>
                <w:tcPr>
                  <w:tcW w:w="4140" w:type="dxa"/>
                  <w:shd w:val="clear" w:color="auto" w:fill="auto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 </w:t>
                  </w:r>
                </w:p>
              </w:tc>
            </w:tr>
            <w:tr w:rsidR="00A51806" w:rsidRPr="000B4A6E" w:rsidTr="00CB0908">
              <w:trPr>
                <w:trHeight w:val="300"/>
              </w:trPr>
              <w:tc>
                <w:tcPr>
                  <w:tcW w:w="2808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Vantagepoint</w:t>
                  </w:r>
                  <w:proofErr w:type="spellEnd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 xml:space="preserve"> Milestone Funds</w:t>
                  </w:r>
                </w:p>
              </w:tc>
              <w:tc>
                <w:tcPr>
                  <w:tcW w:w="2880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Vantagepoint</w:t>
                  </w:r>
                  <w:proofErr w:type="spellEnd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 xml:space="preserve"> Milestone Funds</w:t>
                  </w:r>
                </w:p>
              </w:tc>
              <w:tc>
                <w:tcPr>
                  <w:tcW w:w="4140" w:type="dxa"/>
                  <w:shd w:val="clear" w:color="auto" w:fill="auto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 </w:t>
                  </w:r>
                </w:p>
              </w:tc>
            </w:tr>
            <w:tr w:rsidR="00A51806" w:rsidRPr="000B4A6E" w:rsidTr="00CB0908">
              <w:trPr>
                <w:trHeight w:val="300"/>
              </w:trPr>
              <w:tc>
                <w:tcPr>
                  <w:tcW w:w="2808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VT Fidelity Puritan</w:t>
                  </w:r>
                </w:p>
              </w:tc>
              <w:tc>
                <w:tcPr>
                  <w:tcW w:w="2880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Vantagepoint</w:t>
                  </w:r>
                  <w:proofErr w:type="spellEnd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 xml:space="preserve"> Milestone Funds</w:t>
                  </w:r>
                </w:p>
              </w:tc>
              <w:tc>
                <w:tcPr>
                  <w:tcW w:w="4140" w:type="dxa"/>
                  <w:shd w:val="clear" w:color="auto" w:fill="auto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Close option. Map assets/contributions to QDIA by age</w:t>
                  </w:r>
                </w:p>
              </w:tc>
            </w:tr>
            <w:tr w:rsidR="00A51806" w:rsidRPr="000B4A6E" w:rsidTr="00CB0908">
              <w:trPr>
                <w:trHeight w:val="300"/>
              </w:trPr>
              <w:tc>
                <w:tcPr>
                  <w:tcW w:w="2808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Vantagepoint</w:t>
                  </w:r>
                  <w:proofErr w:type="spellEnd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 xml:space="preserve"> Equity Income</w:t>
                  </w:r>
                </w:p>
              </w:tc>
              <w:tc>
                <w:tcPr>
                  <w:tcW w:w="2880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Vantagepoint</w:t>
                  </w:r>
                  <w:proofErr w:type="spellEnd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 xml:space="preserve"> Equity Income</w:t>
                  </w:r>
                </w:p>
              </w:tc>
              <w:tc>
                <w:tcPr>
                  <w:tcW w:w="4140" w:type="dxa"/>
                  <w:shd w:val="clear" w:color="auto" w:fill="auto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 </w:t>
                  </w:r>
                </w:p>
              </w:tc>
            </w:tr>
            <w:tr w:rsidR="00A51806" w:rsidRPr="000B4A6E" w:rsidTr="00CB0908">
              <w:trPr>
                <w:trHeight w:val="300"/>
              </w:trPr>
              <w:tc>
                <w:tcPr>
                  <w:tcW w:w="2808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VT Allianz NFJ Div Value</w:t>
                  </w:r>
                </w:p>
              </w:tc>
              <w:tc>
                <w:tcPr>
                  <w:tcW w:w="2880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Vantagepoint</w:t>
                  </w:r>
                  <w:proofErr w:type="spellEnd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 xml:space="preserve"> Equity Income</w:t>
                  </w:r>
                </w:p>
              </w:tc>
              <w:tc>
                <w:tcPr>
                  <w:tcW w:w="4140" w:type="dxa"/>
                  <w:shd w:val="clear" w:color="auto" w:fill="auto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Close option. Map assets/contributions to New Fund</w:t>
                  </w:r>
                </w:p>
              </w:tc>
            </w:tr>
            <w:tr w:rsidR="00A51806" w:rsidRPr="000B4A6E" w:rsidTr="00CB0908">
              <w:trPr>
                <w:trHeight w:val="300"/>
              </w:trPr>
              <w:tc>
                <w:tcPr>
                  <w:tcW w:w="2808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VT Eaton Vance Large Cap Value</w:t>
                  </w:r>
                </w:p>
              </w:tc>
              <w:tc>
                <w:tcPr>
                  <w:tcW w:w="2880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Vantagepoint</w:t>
                  </w:r>
                  <w:proofErr w:type="spellEnd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 xml:space="preserve"> Equity Income</w:t>
                  </w:r>
                </w:p>
              </w:tc>
              <w:tc>
                <w:tcPr>
                  <w:tcW w:w="4140" w:type="dxa"/>
                  <w:shd w:val="clear" w:color="auto" w:fill="auto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Close option. Map assets/contributions to New Fund</w:t>
                  </w:r>
                </w:p>
              </w:tc>
            </w:tr>
            <w:tr w:rsidR="00A51806" w:rsidRPr="000B4A6E" w:rsidTr="00CB0908">
              <w:trPr>
                <w:trHeight w:val="300"/>
              </w:trPr>
              <w:tc>
                <w:tcPr>
                  <w:tcW w:w="2808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Vantagepoint</w:t>
                  </w:r>
                  <w:proofErr w:type="spellEnd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 xml:space="preserve"> 500 Stock </w:t>
                  </w: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Idx</w:t>
                  </w:r>
                  <w:proofErr w:type="spellEnd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 xml:space="preserve"> II</w:t>
                  </w:r>
                </w:p>
              </w:tc>
              <w:tc>
                <w:tcPr>
                  <w:tcW w:w="2880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Vantagepoint</w:t>
                  </w:r>
                  <w:proofErr w:type="spellEnd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 xml:space="preserve"> 500 Stock </w:t>
                  </w: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Idx</w:t>
                  </w:r>
                  <w:proofErr w:type="spellEnd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 xml:space="preserve"> II</w:t>
                  </w:r>
                </w:p>
              </w:tc>
              <w:tc>
                <w:tcPr>
                  <w:tcW w:w="4140" w:type="dxa"/>
                  <w:shd w:val="clear" w:color="auto" w:fill="auto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 </w:t>
                  </w:r>
                </w:p>
              </w:tc>
            </w:tr>
            <w:tr w:rsidR="00A51806" w:rsidRPr="000B4A6E" w:rsidTr="00CB0908">
              <w:trPr>
                <w:trHeight w:val="300"/>
              </w:trPr>
              <w:tc>
                <w:tcPr>
                  <w:tcW w:w="2808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Vantagepoint</w:t>
                  </w:r>
                  <w:proofErr w:type="spellEnd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 xml:space="preserve"> Broad Market </w:t>
                  </w: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Idx</w:t>
                  </w:r>
                  <w:proofErr w:type="spellEnd"/>
                </w:p>
              </w:tc>
              <w:tc>
                <w:tcPr>
                  <w:tcW w:w="2880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Vantagepoint</w:t>
                  </w:r>
                  <w:proofErr w:type="spellEnd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 xml:space="preserve"> 500 Stock </w:t>
                  </w: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Idx</w:t>
                  </w:r>
                  <w:proofErr w:type="spellEnd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 xml:space="preserve"> II</w:t>
                  </w:r>
                </w:p>
              </w:tc>
              <w:tc>
                <w:tcPr>
                  <w:tcW w:w="4140" w:type="dxa"/>
                  <w:shd w:val="clear" w:color="auto" w:fill="auto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Close option. Map assets/contributions to New Fund</w:t>
                  </w:r>
                </w:p>
              </w:tc>
            </w:tr>
            <w:tr w:rsidR="00A51806" w:rsidRPr="000B4A6E" w:rsidTr="00CB0908">
              <w:trPr>
                <w:trHeight w:val="300"/>
              </w:trPr>
              <w:tc>
                <w:tcPr>
                  <w:tcW w:w="2808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Vantagepoint</w:t>
                  </w:r>
                  <w:proofErr w:type="spellEnd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 xml:space="preserve"> Growth &amp; Income</w:t>
                  </w:r>
                </w:p>
              </w:tc>
              <w:tc>
                <w:tcPr>
                  <w:tcW w:w="2880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Vantagepoint</w:t>
                  </w:r>
                  <w:proofErr w:type="spellEnd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 xml:space="preserve"> 500 Stock </w:t>
                  </w: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Idx</w:t>
                  </w:r>
                  <w:proofErr w:type="spellEnd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 xml:space="preserve"> II</w:t>
                  </w:r>
                </w:p>
              </w:tc>
              <w:tc>
                <w:tcPr>
                  <w:tcW w:w="4140" w:type="dxa"/>
                  <w:shd w:val="clear" w:color="auto" w:fill="auto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Close option. Map assets/contributions to New Fund</w:t>
                  </w:r>
                </w:p>
              </w:tc>
            </w:tr>
            <w:tr w:rsidR="00A51806" w:rsidRPr="000B4A6E" w:rsidTr="00CB0908">
              <w:trPr>
                <w:trHeight w:val="300"/>
              </w:trPr>
              <w:tc>
                <w:tcPr>
                  <w:tcW w:w="2808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VT Oppenheimer Main St</w:t>
                  </w:r>
                </w:p>
              </w:tc>
              <w:tc>
                <w:tcPr>
                  <w:tcW w:w="2880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Vantagepoint</w:t>
                  </w:r>
                  <w:proofErr w:type="spellEnd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 xml:space="preserve"> 500 Stock </w:t>
                  </w: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Idx</w:t>
                  </w:r>
                  <w:proofErr w:type="spellEnd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 xml:space="preserve"> II</w:t>
                  </w:r>
                </w:p>
              </w:tc>
              <w:tc>
                <w:tcPr>
                  <w:tcW w:w="4140" w:type="dxa"/>
                  <w:shd w:val="clear" w:color="auto" w:fill="auto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Close option. Map assets/contributions to New Fund</w:t>
                  </w:r>
                </w:p>
              </w:tc>
            </w:tr>
            <w:tr w:rsidR="00A51806" w:rsidRPr="000B4A6E" w:rsidTr="00CB0908">
              <w:trPr>
                <w:trHeight w:val="300"/>
              </w:trPr>
              <w:tc>
                <w:tcPr>
                  <w:tcW w:w="2808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VT T. Rowe Price Growth Stock</w:t>
                  </w:r>
                </w:p>
              </w:tc>
              <w:tc>
                <w:tcPr>
                  <w:tcW w:w="2880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VT T. Rowe Price Growth Stock</w:t>
                  </w:r>
                </w:p>
              </w:tc>
              <w:tc>
                <w:tcPr>
                  <w:tcW w:w="4140" w:type="dxa"/>
                  <w:shd w:val="clear" w:color="auto" w:fill="auto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 </w:t>
                  </w:r>
                </w:p>
              </w:tc>
            </w:tr>
            <w:tr w:rsidR="00A51806" w:rsidRPr="000B4A6E" w:rsidTr="00CB0908">
              <w:trPr>
                <w:trHeight w:val="300"/>
              </w:trPr>
              <w:tc>
                <w:tcPr>
                  <w:tcW w:w="2808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Vantagepoint</w:t>
                  </w:r>
                  <w:proofErr w:type="spellEnd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 xml:space="preserve"> Growth </w:t>
                  </w:r>
                </w:p>
              </w:tc>
              <w:tc>
                <w:tcPr>
                  <w:tcW w:w="2880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VT T. Rowe Price Growth Stock</w:t>
                  </w:r>
                </w:p>
              </w:tc>
              <w:tc>
                <w:tcPr>
                  <w:tcW w:w="4140" w:type="dxa"/>
                  <w:shd w:val="clear" w:color="auto" w:fill="auto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Close option. Map assets/contributions to New Fund</w:t>
                  </w:r>
                </w:p>
              </w:tc>
            </w:tr>
            <w:tr w:rsidR="00A51806" w:rsidRPr="000B4A6E" w:rsidTr="00CB0908">
              <w:trPr>
                <w:trHeight w:val="300"/>
              </w:trPr>
              <w:tc>
                <w:tcPr>
                  <w:tcW w:w="2808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 xml:space="preserve">VT Fidelity </w:t>
                  </w: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Contrafund</w:t>
                  </w:r>
                  <w:proofErr w:type="spellEnd"/>
                </w:p>
              </w:tc>
              <w:tc>
                <w:tcPr>
                  <w:tcW w:w="2880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VT T. Rowe Price Growth Stock</w:t>
                  </w:r>
                </w:p>
              </w:tc>
              <w:tc>
                <w:tcPr>
                  <w:tcW w:w="4140" w:type="dxa"/>
                  <w:shd w:val="clear" w:color="auto" w:fill="auto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Close option. Map assets/contributions to New Fund</w:t>
                  </w:r>
                </w:p>
              </w:tc>
            </w:tr>
            <w:tr w:rsidR="00A51806" w:rsidRPr="000B4A6E" w:rsidTr="00CB0908">
              <w:trPr>
                <w:trHeight w:val="300"/>
              </w:trPr>
              <w:tc>
                <w:tcPr>
                  <w:tcW w:w="2808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VT Calvert Equity Portfolio</w:t>
                  </w:r>
                </w:p>
              </w:tc>
              <w:tc>
                <w:tcPr>
                  <w:tcW w:w="2880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VT T. Rowe Price Growth Stock</w:t>
                  </w:r>
                </w:p>
              </w:tc>
              <w:tc>
                <w:tcPr>
                  <w:tcW w:w="4140" w:type="dxa"/>
                  <w:shd w:val="clear" w:color="auto" w:fill="auto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Close option. Map assets/contributions to New Fund</w:t>
                  </w:r>
                </w:p>
              </w:tc>
            </w:tr>
            <w:tr w:rsidR="00A51806" w:rsidRPr="000B4A6E" w:rsidTr="00CB0908">
              <w:trPr>
                <w:trHeight w:val="300"/>
              </w:trPr>
              <w:tc>
                <w:tcPr>
                  <w:tcW w:w="2808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Vantagepoint</w:t>
                  </w:r>
                  <w:proofErr w:type="spellEnd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 xml:space="preserve"> Select Value</w:t>
                  </w:r>
                </w:p>
              </w:tc>
              <w:tc>
                <w:tcPr>
                  <w:tcW w:w="2880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Goldman Sachs Mid Cap Value</w:t>
                  </w:r>
                </w:p>
              </w:tc>
              <w:tc>
                <w:tcPr>
                  <w:tcW w:w="4140" w:type="dxa"/>
                  <w:shd w:val="clear" w:color="auto" w:fill="auto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Close option. Map assets/contributions to New Fund</w:t>
                  </w:r>
                </w:p>
              </w:tc>
            </w:tr>
            <w:tr w:rsidR="00A51806" w:rsidRPr="000B4A6E" w:rsidTr="00CB0908">
              <w:trPr>
                <w:trHeight w:val="300"/>
              </w:trPr>
              <w:tc>
                <w:tcPr>
                  <w:tcW w:w="2808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VT Columbia Mid Cap Value</w:t>
                  </w:r>
                </w:p>
              </w:tc>
              <w:tc>
                <w:tcPr>
                  <w:tcW w:w="2880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Goldman Sachs Mid Cap Value</w:t>
                  </w:r>
                </w:p>
              </w:tc>
              <w:tc>
                <w:tcPr>
                  <w:tcW w:w="4140" w:type="dxa"/>
                  <w:shd w:val="clear" w:color="auto" w:fill="auto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Close option. Map assets/contributions to New Fund</w:t>
                  </w:r>
                </w:p>
              </w:tc>
            </w:tr>
            <w:tr w:rsidR="00A51806" w:rsidRPr="000B4A6E" w:rsidTr="00CB0908">
              <w:trPr>
                <w:trHeight w:val="300"/>
              </w:trPr>
              <w:tc>
                <w:tcPr>
                  <w:tcW w:w="2808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Vantagepoint</w:t>
                  </w:r>
                  <w:proofErr w:type="spellEnd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Md</w:t>
                  </w:r>
                  <w:proofErr w:type="spellEnd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/</w:t>
                  </w: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Sm</w:t>
                  </w:r>
                  <w:proofErr w:type="spellEnd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 xml:space="preserve"> Co </w:t>
                  </w: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Idx</w:t>
                  </w:r>
                  <w:proofErr w:type="spellEnd"/>
                </w:p>
              </w:tc>
              <w:tc>
                <w:tcPr>
                  <w:tcW w:w="2880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Vantagepoint</w:t>
                  </w:r>
                  <w:proofErr w:type="spellEnd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Md</w:t>
                  </w:r>
                  <w:proofErr w:type="spellEnd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/</w:t>
                  </w: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Sm</w:t>
                  </w:r>
                  <w:proofErr w:type="spellEnd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 xml:space="preserve"> Co </w:t>
                  </w: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Idx</w:t>
                  </w:r>
                  <w:proofErr w:type="spellEnd"/>
                </w:p>
              </w:tc>
              <w:tc>
                <w:tcPr>
                  <w:tcW w:w="4140" w:type="dxa"/>
                  <w:shd w:val="clear" w:color="auto" w:fill="auto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 </w:t>
                  </w:r>
                </w:p>
              </w:tc>
            </w:tr>
            <w:tr w:rsidR="00A51806" w:rsidRPr="000B4A6E" w:rsidTr="00CB0908">
              <w:trPr>
                <w:trHeight w:val="300"/>
              </w:trPr>
              <w:tc>
                <w:tcPr>
                  <w:tcW w:w="2808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VT Harbor Mid Cap Growth</w:t>
                  </w:r>
                </w:p>
              </w:tc>
              <w:tc>
                <w:tcPr>
                  <w:tcW w:w="2880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VT Harbor Mid Cap Growth</w:t>
                  </w:r>
                </w:p>
              </w:tc>
              <w:tc>
                <w:tcPr>
                  <w:tcW w:w="4140" w:type="dxa"/>
                  <w:shd w:val="clear" w:color="auto" w:fill="auto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 </w:t>
                  </w:r>
                </w:p>
              </w:tc>
            </w:tr>
            <w:tr w:rsidR="00A51806" w:rsidRPr="000B4A6E" w:rsidTr="00CB0908">
              <w:trPr>
                <w:trHeight w:val="300"/>
              </w:trPr>
              <w:tc>
                <w:tcPr>
                  <w:tcW w:w="2808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VT Royce Premier</w:t>
                  </w:r>
                </w:p>
              </w:tc>
              <w:tc>
                <w:tcPr>
                  <w:tcW w:w="2880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VT Harbor Mid Cap Growth</w:t>
                  </w:r>
                </w:p>
              </w:tc>
              <w:tc>
                <w:tcPr>
                  <w:tcW w:w="4140" w:type="dxa"/>
                  <w:shd w:val="clear" w:color="auto" w:fill="auto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Close option. Map assets/contributions to New Fund</w:t>
                  </w:r>
                </w:p>
              </w:tc>
            </w:tr>
            <w:tr w:rsidR="00A51806" w:rsidRPr="000B4A6E" w:rsidTr="00CB0908">
              <w:trPr>
                <w:trHeight w:val="300"/>
              </w:trPr>
              <w:tc>
                <w:tcPr>
                  <w:tcW w:w="2808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Vantagepoint</w:t>
                  </w:r>
                  <w:proofErr w:type="spellEnd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 xml:space="preserve"> Aggressive </w:t>
                  </w: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Opps</w:t>
                  </w:r>
                  <w:proofErr w:type="spellEnd"/>
                </w:p>
              </w:tc>
              <w:tc>
                <w:tcPr>
                  <w:tcW w:w="2880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VT Harbor Mid Cap Growth</w:t>
                  </w:r>
                </w:p>
              </w:tc>
              <w:tc>
                <w:tcPr>
                  <w:tcW w:w="4140" w:type="dxa"/>
                  <w:shd w:val="clear" w:color="auto" w:fill="auto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Close option. Map assets/contributions to New Fund</w:t>
                  </w:r>
                </w:p>
              </w:tc>
            </w:tr>
            <w:tr w:rsidR="00A51806" w:rsidRPr="000B4A6E" w:rsidTr="00CB0908">
              <w:trPr>
                <w:trHeight w:val="300"/>
              </w:trPr>
              <w:tc>
                <w:tcPr>
                  <w:tcW w:w="2808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Vantagepoint</w:t>
                  </w:r>
                  <w:proofErr w:type="spellEnd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 xml:space="preserve"> Discovery</w:t>
                  </w:r>
                </w:p>
              </w:tc>
              <w:tc>
                <w:tcPr>
                  <w:tcW w:w="2880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VT T. Rowe Price Small Cap Value</w:t>
                  </w:r>
                </w:p>
              </w:tc>
              <w:tc>
                <w:tcPr>
                  <w:tcW w:w="4140" w:type="dxa"/>
                  <w:shd w:val="clear" w:color="auto" w:fill="auto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Close option. Map assets/contributions to New Fund</w:t>
                  </w:r>
                </w:p>
              </w:tc>
            </w:tr>
            <w:tr w:rsidR="00A51806" w:rsidRPr="000B4A6E" w:rsidTr="00CB0908">
              <w:trPr>
                <w:trHeight w:val="300"/>
              </w:trPr>
              <w:tc>
                <w:tcPr>
                  <w:tcW w:w="2808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VT T. Rowe Price Small Cap Value</w:t>
                  </w:r>
                </w:p>
              </w:tc>
              <w:tc>
                <w:tcPr>
                  <w:tcW w:w="2880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VT T. Rowe Price Small Cap Value</w:t>
                  </w:r>
                </w:p>
              </w:tc>
              <w:tc>
                <w:tcPr>
                  <w:tcW w:w="4140" w:type="dxa"/>
                  <w:shd w:val="clear" w:color="auto" w:fill="auto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 </w:t>
                  </w:r>
                </w:p>
              </w:tc>
            </w:tr>
            <w:tr w:rsidR="00A51806" w:rsidRPr="000B4A6E" w:rsidTr="00CB0908">
              <w:trPr>
                <w:trHeight w:val="300"/>
              </w:trPr>
              <w:tc>
                <w:tcPr>
                  <w:tcW w:w="2808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VT Royce Value Plus</w:t>
                  </w:r>
                </w:p>
              </w:tc>
              <w:tc>
                <w:tcPr>
                  <w:tcW w:w="2880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Vantagepoint</w:t>
                  </w:r>
                  <w:proofErr w:type="spellEnd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 xml:space="preserve"> Milestone Funds</w:t>
                  </w:r>
                </w:p>
              </w:tc>
              <w:tc>
                <w:tcPr>
                  <w:tcW w:w="4140" w:type="dxa"/>
                  <w:shd w:val="clear" w:color="auto" w:fill="auto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Close option. Map assets/contributions to QDIA by age</w:t>
                  </w:r>
                </w:p>
              </w:tc>
            </w:tr>
            <w:tr w:rsidR="00A51806" w:rsidRPr="000B4A6E" w:rsidTr="00CB0908">
              <w:trPr>
                <w:trHeight w:val="300"/>
              </w:trPr>
              <w:tc>
                <w:tcPr>
                  <w:tcW w:w="2808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 xml:space="preserve">VT Harbor Int'l </w:t>
                  </w:r>
                </w:p>
              </w:tc>
              <w:tc>
                <w:tcPr>
                  <w:tcW w:w="2880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VT Harbor Int'l</w:t>
                  </w:r>
                </w:p>
              </w:tc>
              <w:tc>
                <w:tcPr>
                  <w:tcW w:w="4140" w:type="dxa"/>
                  <w:shd w:val="clear" w:color="auto" w:fill="auto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 </w:t>
                  </w:r>
                </w:p>
              </w:tc>
            </w:tr>
            <w:tr w:rsidR="00A51806" w:rsidRPr="000B4A6E" w:rsidTr="00CB0908">
              <w:trPr>
                <w:trHeight w:val="300"/>
              </w:trPr>
              <w:tc>
                <w:tcPr>
                  <w:tcW w:w="2808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Vantagepoint</w:t>
                  </w:r>
                  <w:proofErr w:type="spellEnd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 xml:space="preserve"> Overseas Equity </w:t>
                  </w: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Idx</w:t>
                  </w:r>
                  <w:proofErr w:type="spellEnd"/>
                </w:p>
              </w:tc>
              <w:tc>
                <w:tcPr>
                  <w:tcW w:w="2880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Vantagepoint</w:t>
                  </w:r>
                  <w:proofErr w:type="spellEnd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 xml:space="preserve"> Overseas Equity </w:t>
                  </w: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Idx</w:t>
                  </w:r>
                  <w:proofErr w:type="spellEnd"/>
                </w:p>
              </w:tc>
              <w:tc>
                <w:tcPr>
                  <w:tcW w:w="4140" w:type="dxa"/>
                  <w:shd w:val="clear" w:color="auto" w:fill="auto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 </w:t>
                  </w:r>
                </w:p>
              </w:tc>
            </w:tr>
            <w:tr w:rsidR="00A51806" w:rsidRPr="000B4A6E" w:rsidTr="00CB0908">
              <w:trPr>
                <w:trHeight w:val="300"/>
              </w:trPr>
              <w:tc>
                <w:tcPr>
                  <w:tcW w:w="2808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VT Fidelity Diversified Int'l</w:t>
                  </w:r>
                </w:p>
              </w:tc>
              <w:tc>
                <w:tcPr>
                  <w:tcW w:w="2880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VT Harbor Int'l</w:t>
                  </w:r>
                </w:p>
              </w:tc>
              <w:tc>
                <w:tcPr>
                  <w:tcW w:w="4140" w:type="dxa"/>
                  <w:shd w:val="clear" w:color="auto" w:fill="auto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Close option. Map assets/contributions to New Fund</w:t>
                  </w:r>
                </w:p>
              </w:tc>
            </w:tr>
            <w:tr w:rsidR="00A51806" w:rsidRPr="000B4A6E" w:rsidTr="00CB0908">
              <w:trPr>
                <w:trHeight w:val="300"/>
              </w:trPr>
              <w:tc>
                <w:tcPr>
                  <w:tcW w:w="2808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Vantagepoint</w:t>
                  </w:r>
                  <w:proofErr w:type="spellEnd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 xml:space="preserve"> International</w:t>
                  </w:r>
                </w:p>
              </w:tc>
              <w:tc>
                <w:tcPr>
                  <w:tcW w:w="2880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VT Harbor Int'l</w:t>
                  </w:r>
                </w:p>
              </w:tc>
              <w:tc>
                <w:tcPr>
                  <w:tcW w:w="4140" w:type="dxa"/>
                  <w:shd w:val="clear" w:color="auto" w:fill="auto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Close option. Map assets/contributions to New Fund</w:t>
                  </w:r>
                </w:p>
              </w:tc>
            </w:tr>
            <w:tr w:rsidR="00A51806" w:rsidRPr="000B4A6E" w:rsidTr="00CB0908">
              <w:trPr>
                <w:trHeight w:val="300"/>
              </w:trPr>
              <w:tc>
                <w:tcPr>
                  <w:tcW w:w="2808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 xml:space="preserve">Nuveen Real Estate </w:t>
                  </w: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Secs</w:t>
                  </w:r>
                  <w:proofErr w:type="spellEnd"/>
                </w:p>
              </w:tc>
              <w:tc>
                <w:tcPr>
                  <w:tcW w:w="2880" w:type="dxa"/>
                  <w:shd w:val="clear" w:color="000000" w:fill="FFFFFF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 xml:space="preserve">Nuveen Real Estate </w:t>
                  </w:r>
                  <w:proofErr w:type="spellStart"/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Secs</w:t>
                  </w:r>
                  <w:proofErr w:type="spellEnd"/>
                </w:p>
              </w:tc>
              <w:tc>
                <w:tcPr>
                  <w:tcW w:w="4140" w:type="dxa"/>
                  <w:shd w:val="clear" w:color="auto" w:fill="auto"/>
                  <w:noWrap/>
                  <w:vAlign w:val="bottom"/>
                  <w:hideMark/>
                </w:tcPr>
                <w:p w:rsidR="00A51806" w:rsidRPr="000B4A6E" w:rsidRDefault="00A51806" w:rsidP="00CB0908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sz w:val="17"/>
                      <w:szCs w:val="17"/>
                    </w:rPr>
                  </w:pPr>
                  <w:r w:rsidRPr="000B4A6E">
                    <w:rPr>
                      <w:rFonts w:ascii="Calibri" w:hAnsi="Calibri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A51806" w:rsidRPr="001C150B" w:rsidRDefault="00A51806" w:rsidP="00CB0908">
            <w:pPr>
              <w:rPr>
                <w:rFonts w:ascii="Calibri" w:hAnsi="Calibri" w:cs="Arial"/>
              </w:rPr>
            </w:pPr>
          </w:p>
        </w:tc>
      </w:tr>
    </w:tbl>
    <w:p w:rsidR="00F65797" w:rsidRDefault="00F65797"/>
    <w:sectPr w:rsidR="00F65797" w:rsidSect="00F65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51806"/>
    <w:rsid w:val="00050C72"/>
    <w:rsid w:val="00073D2E"/>
    <w:rsid w:val="000A7BDF"/>
    <w:rsid w:val="000B359F"/>
    <w:rsid w:val="000C1006"/>
    <w:rsid w:val="000C6769"/>
    <w:rsid w:val="000D1798"/>
    <w:rsid w:val="000F2DB5"/>
    <w:rsid w:val="00115303"/>
    <w:rsid w:val="001161F9"/>
    <w:rsid w:val="00175089"/>
    <w:rsid w:val="00185EA7"/>
    <w:rsid w:val="00187CF2"/>
    <w:rsid w:val="001908AB"/>
    <w:rsid w:val="001D6EF0"/>
    <w:rsid w:val="001F4160"/>
    <w:rsid w:val="001F5C87"/>
    <w:rsid w:val="001F6DB1"/>
    <w:rsid w:val="00206D29"/>
    <w:rsid w:val="00207E1D"/>
    <w:rsid w:val="002455AD"/>
    <w:rsid w:val="0027561D"/>
    <w:rsid w:val="002D4BC7"/>
    <w:rsid w:val="00332F33"/>
    <w:rsid w:val="00333377"/>
    <w:rsid w:val="003627A6"/>
    <w:rsid w:val="00372D7B"/>
    <w:rsid w:val="00383C84"/>
    <w:rsid w:val="003A26B4"/>
    <w:rsid w:val="003A4A74"/>
    <w:rsid w:val="003E486E"/>
    <w:rsid w:val="003F1856"/>
    <w:rsid w:val="00405266"/>
    <w:rsid w:val="004321DF"/>
    <w:rsid w:val="00443318"/>
    <w:rsid w:val="00444CAF"/>
    <w:rsid w:val="0045622C"/>
    <w:rsid w:val="004D2A21"/>
    <w:rsid w:val="004D6F6C"/>
    <w:rsid w:val="004D76EB"/>
    <w:rsid w:val="004E0404"/>
    <w:rsid w:val="0051086F"/>
    <w:rsid w:val="00513786"/>
    <w:rsid w:val="00547228"/>
    <w:rsid w:val="00572891"/>
    <w:rsid w:val="005905BE"/>
    <w:rsid w:val="005D4069"/>
    <w:rsid w:val="005F7D1E"/>
    <w:rsid w:val="00656CE0"/>
    <w:rsid w:val="00691784"/>
    <w:rsid w:val="006D16C4"/>
    <w:rsid w:val="006E5329"/>
    <w:rsid w:val="006F0E48"/>
    <w:rsid w:val="0070581D"/>
    <w:rsid w:val="00705DA3"/>
    <w:rsid w:val="00724005"/>
    <w:rsid w:val="0072672F"/>
    <w:rsid w:val="00736A02"/>
    <w:rsid w:val="00740502"/>
    <w:rsid w:val="00747A19"/>
    <w:rsid w:val="00747C2E"/>
    <w:rsid w:val="00794972"/>
    <w:rsid w:val="0079636E"/>
    <w:rsid w:val="007A054F"/>
    <w:rsid w:val="007A4FA2"/>
    <w:rsid w:val="007A7178"/>
    <w:rsid w:val="007C50A7"/>
    <w:rsid w:val="007D11B7"/>
    <w:rsid w:val="00803ABD"/>
    <w:rsid w:val="008040C4"/>
    <w:rsid w:val="00846A6D"/>
    <w:rsid w:val="00867B5B"/>
    <w:rsid w:val="0087042D"/>
    <w:rsid w:val="008E7FFD"/>
    <w:rsid w:val="00913784"/>
    <w:rsid w:val="009230B7"/>
    <w:rsid w:val="009243B4"/>
    <w:rsid w:val="00924ED1"/>
    <w:rsid w:val="00941B8A"/>
    <w:rsid w:val="00962470"/>
    <w:rsid w:val="0098715E"/>
    <w:rsid w:val="009A7F1E"/>
    <w:rsid w:val="009B4132"/>
    <w:rsid w:val="009B7366"/>
    <w:rsid w:val="009C4D4D"/>
    <w:rsid w:val="009F392E"/>
    <w:rsid w:val="00A26226"/>
    <w:rsid w:val="00A2744A"/>
    <w:rsid w:val="00A31E00"/>
    <w:rsid w:val="00A51806"/>
    <w:rsid w:val="00A52FF1"/>
    <w:rsid w:val="00A56077"/>
    <w:rsid w:val="00A942E0"/>
    <w:rsid w:val="00A963FA"/>
    <w:rsid w:val="00AA2929"/>
    <w:rsid w:val="00AA4C8D"/>
    <w:rsid w:val="00AC42B8"/>
    <w:rsid w:val="00AF261A"/>
    <w:rsid w:val="00AF79A6"/>
    <w:rsid w:val="00B058B7"/>
    <w:rsid w:val="00B27496"/>
    <w:rsid w:val="00B348CE"/>
    <w:rsid w:val="00B4627A"/>
    <w:rsid w:val="00B531B1"/>
    <w:rsid w:val="00B56168"/>
    <w:rsid w:val="00B5786C"/>
    <w:rsid w:val="00B83095"/>
    <w:rsid w:val="00BB33F9"/>
    <w:rsid w:val="00BB7066"/>
    <w:rsid w:val="00BC6953"/>
    <w:rsid w:val="00BD7F09"/>
    <w:rsid w:val="00BE0DC9"/>
    <w:rsid w:val="00BE4EEA"/>
    <w:rsid w:val="00BF3DEA"/>
    <w:rsid w:val="00C52042"/>
    <w:rsid w:val="00C574EB"/>
    <w:rsid w:val="00C608A1"/>
    <w:rsid w:val="00C9581B"/>
    <w:rsid w:val="00CA6BB3"/>
    <w:rsid w:val="00CB19E7"/>
    <w:rsid w:val="00CB50F5"/>
    <w:rsid w:val="00CB641E"/>
    <w:rsid w:val="00CB798C"/>
    <w:rsid w:val="00CD7899"/>
    <w:rsid w:val="00CE11ED"/>
    <w:rsid w:val="00CE6292"/>
    <w:rsid w:val="00CF3219"/>
    <w:rsid w:val="00D00B5A"/>
    <w:rsid w:val="00D01080"/>
    <w:rsid w:val="00D138F2"/>
    <w:rsid w:val="00D31236"/>
    <w:rsid w:val="00D4688E"/>
    <w:rsid w:val="00D94915"/>
    <w:rsid w:val="00DB4ED1"/>
    <w:rsid w:val="00DB7B37"/>
    <w:rsid w:val="00DC38E1"/>
    <w:rsid w:val="00DD57E2"/>
    <w:rsid w:val="00E05F4A"/>
    <w:rsid w:val="00E135B4"/>
    <w:rsid w:val="00E5062F"/>
    <w:rsid w:val="00E54A24"/>
    <w:rsid w:val="00E74DA3"/>
    <w:rsid w:val="00EB0D0E"/>
    <w:rsid w:val="00ED7CEB"/>
    <w:rsid w:val="00EE49C8"/>
    <w:rsid w:val="00EE4CE5"/>
    <w:rsid w:val="00F40137"/>
    <w:rsid w:val="00F445AC"/>
    <w:rsid w:val="00F5400B"/>
    <w:rsid w:val="00F65797"/>
    <w:rsid w:val="00F84E05"/>
    <w:rsid w:val="00F87532"/>
    <w:rsid w:val="00FC1391"/>
    <w:rsid w:val="00FE5B99"/>
    <w:rsid w:val="00FF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806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link w:val="Heading1Char"/>
    <w:qFormat/>
    <w:rsid w:val="00CA6BB3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Verdana" w:eastAsiaTheme="majorEastAsia" w:hAnsi="Verdana" w:cstheme="majorBidi"/>
      <w:b/>
      <w:bCs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3DEA"/>
    <w:rPr>
      <w:rFonts w:ascii="Verdana" w:eastAsiaTheme="majorEastAsia" w:hAnsi="Verdana" w:cstheme="majorBidi"/>
      <w:b/>
      <w:bCs/>
      <w:kern w:val="36"/>
      <w:sz w:val="24"/>
      <w:szCs w:val="24"/>
    </w:rPr>
  </w:style>
  <w:style w:type="paragraph" w:styleId="ListParagraph">
    <w:name w:val="List Paragraph"/>
    <w:basedOn w:val="Normal"/>
    <w:uiPriority w:val="34"/>
    <w:qFormat/>
    <w:rsid w:val="00CA6BB3"/>
    <w:pPr>
      <w:ind w:left="720"/>
      <w:contextualSpacing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2528</Characters>
  <Application>Microsoft Office Word</Application>
  <DocSecurity>0</DocSecurity>
  <Lines>21</Lines>
  <Paragraphs>5</Paragraphs>
  <ScaleCrop>false</ScaleCrop>
  <Company>City of Torrington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Anderson</dc:creator>
  <cp:keywords/>
  <dc:description/>
  <cp:lastModifiedBy>Carol Anderson</cp:lastModifiedBy>
  <cp:revision>1</cp:revision>
  <dcterms:created xsi:type="dcterms:W3CDTF">2013-05-14T18:52:00Z</dcterms:created>
  <dcterms:modified xsi:type="dcterms:W3CDTF">2013-05-14T18:52:00Z</dcterms:modified>
</cp:coreProperties>
</file>